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32" w:rsidRDefault="00813232" w:rsidP="00813232">
      <w:pPr>
        <w:pStyle w:val="Titre"/>
      </w:pPr>
      <w:r>
        <w:t>Variétés de langue -S.A. prise de parole</w:t>
      </w:r>
    </w:p>
    <w:p w:rsidR="00813232" w:rsidRDefault="00813232" w:rsidP="00813232">
      <w:r>
        <w:t>Objectif : sensibiliser l’élève à la qualité de la langue parlée.</w:t>
      </w:r>
    </w:p>
    <w:p w:rsidR="00813232" w:rsidRDefault="00813232" w:rsidP="00813232">
      <w:r>
        <w:t>Moyen : créer un mini bulletin de nouvelles relatant un fait divers; un accident de la route, un vol de banque, une situation incongrue, etc.</w:t>
      </w:r>
    </w:p>
    <w:p w:rsidR="00813232" w:rsidRDefault="00813232" w:rsidP="00813232">
      <w:r>
        <w:t>Rédiger le bulletin de nouvelles sous forme d’une variété de langue différente.</w:t>
      </w:r>
    </w:p>
    <w:p w:rsidR="00813232" w:rsidRDefault="00813232" w:rsidP="00813232"/>
    <w:p w:rsidR="00813232" w:rsidRDefault="00813232" w:rsidP="00813232">
      <w:r>
        <w:t>Exemple :</w:t>
      </w:r>
    </w:p>
    <w:p w:rsidR="00813232" w:rsidRDefault="00813232" w:rsidP="00813232">
      <w:pPr>
        <w:jc w:val="both"/>
      </w:pPr>
      <w:r>
        <w:t>Un accident de voiture s’est produit hier, à l’angle des rues Papineau et Duplessis impliquant deux véhicules. L’individu fautif, conduisant une voiture de marque réputée et d’allure récente, aurait d’abord dévié de sa course pour aller heurter un lampadaire qui, sous l’impact, s’est déformé. Le choc aurait remis la voiture sur la route, ce qui, malheureusement, n’aurait pas manqué de causer une collision puisqu’un véhicule circulant en sens inverse l’aurait manqué de peu et est ensuite allé percuter un bloc de béton qui fermait l’entrée d’un stationnement adjacent. Bien qu’aucune victime n’ait été déclarée, le conducteur du véhicule fautif a subi une fracture au bras gauche. L’autre conductrice, bien qu’ébranlée, n’a subi aucune blessure. L’alcool pourrait être en cause.</w:t>
      </w:r>
    </w:p>
    <w:p w:rsidR="007A2520" w:rsidRDefault="00813232">
      <w:bookmarkStart w:id="0" w:name="_GoBack"/>
      <w:bookmarkEnd w:id="0"/>
    </w:p>
    <w:sectPr w:rsidR="007A25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32"/>
    <w:rsid w:val="00123E3D"/>
    <w:rsid w:val="001B1BA1"/>
    <w:rsid w:val="00813232"/>
    <w:rsid w:val="00A850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132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1323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132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1323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952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Leclerc François</dc:creator>
  <cp:lastModifiedBy>Leclerc François</cp:lastModifiedBy>
  <cp:revision>1</cp:revision>
  <dcterms:created xsi:type="dcterms:W3CDTF">2012-12-20T16:15:00Z</dcterms:created>
  <dcterms:modified xsi:type="dcterms:W3CDTF">2012-12-20T16:15:00Z</dcterms:modified>
</cp:coreProperties>
</file>